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64" w:rsidRDefault="00045064" w:rsidP="00DA60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6E90" w:rsidRPr="005F6E90" w:rsidRDefault="005F6E90" w:rsidP="005F6E9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E90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045064" w:rsidRPr="005F6E90" w:rsidRDefault="00045064" w:rsidP="00DA60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45064" w:rsidRPr="005F6E90" w:rsidRDefault="005F6E90" w:rsidP="00DA606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F6E90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045064" w:rsidRPr="005F6E90">
        <w:rPr>
          <w:rFonts w:ascii="Times New Roman" w:hAnsi="Times New Roman" w:cs="Times New Roman"/>
          <w:b/>
          <w:color w:val="FF0000"/>
          <w:sz w:val="36"/>
          <w:szCs w:val="36"/>
        </w:rPr>
        <w:t>Ум ребенка – в пальчиках</w:t>
      </w:r>
      <w:r w:rsidRPr="005F6E90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 w:rsidR="00045064" w:rsidRPr="005F6E9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045064" w:rsidRPr="005F6E90" w:rsidRDefault="00045064" w:rsidP="00DA60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E90" w:rsidRPr="005F6E90" w:rsidRDefault="005F6E90" w:rsidP="005F6E9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E90">
        <w:rPr>
          <w:rFonts w:ascii="Times New Roman" w:hAnsi="Times New Roman" w:cs="Times New Roman"/>
          <w:b/>
          <w:i/>
          <w:sz w:val="32"/>
          <w:szCs w:val="32"/>
        </w:rPr>
        <w:t>Подготовила учитель-логопед: Василенко О.Н.</w:t>
      </w:r>
    </w:p>
    <w:p w:rsidR="00DA606A" w:rsidRPr="005F6E90" w:rsidRDefault="00DA606A" w:rsidP="005F6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Ребенок постоянно изучает, постигает окружающий мир. Основной метод накопления информации – прикосновения. Ему необходимо все трогать, хватать, гладить и даже пробовать на вкус! 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Если взрослые поддерживают это стремление, предлагая малышу различные игрушки (мягкие, твердые, шершавые, гладкие, холодные и т.д.), тряпочки, предметы для исследование, он получает необходимый стимул для развития.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 xml:space="preserve"> Доказано, что речь ребенка и его сенсорный («трогательный») опыт взаимосвязаны. Поэтому, если Вы хотите, чтобы ребенок хорошо говорил, развивайте его ручки!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Чем старше ребенок, тем большую нагрузку можно давать его пальчикам. После 2-х лет предложите ребенку игры с пуговицами. Их можно пришить на кусок ткани, получится коврик – тренажер для ножек, по которому можно ходить; или сделать забавные застежки. Детям нравится просто перекладывать пуговицы, распределять их по величине, цвету, раскладывать в коробочки.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Очень полезны пальчиковые игры - 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. Ребенок рассказывает стишок и одновременно показывает действия на пальчиках. Самый известный вариант такой игры - «Сорока-сорока», но есть и более сложные для проговаривания и показа.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Освоение ножниц - тоже большая нагрузка для пальчиков. Уже с 3-х лет можно предложить ребенку что-нибудь резать (бумагу резать проще, ткань, нитки – сложнее).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После 3-х лет обязательно приобретите ребенку мозаику (сначала самую крупную), пазлы для малышей (большие кусочки); интересны вкладыши типа 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, нанизывание крупных бус и, конечно, рисование (карандашами, красками с кисточкой).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Все эти игры приносят детям радость и развивают ручки, а через них – мышление, речь, внимание и т.д.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    Предлага</w:t>
      </w:r>
      <w:r w:rsidR="00DA606A" w:rsidRPr="005F6E90">
        <w:rPr>
          <w:rFonts w:ascii="Times New Roman" w:hAnsi="Times New Roman" w:cs="Times New Roman"/>
          <w:sz w:val="28"/>
          <w:szCs w:val="28"/>
        </w:rPr>
        <w:t xml:space="preserve">ю </w:t>
      </w:r>
      <w:r w:rsidRPr="005F6E90">
        <w:rPr>
          <w:rFonts w:ascii="Times New Roman" w:hAnsi="Times New Roman" w:cs="Times New Roman"/>
          <w:sz w:val="28"/>
          <w:szCs w:val="28"/>
        </w:rPr>
        <w:t xml:space="preserve"> игры, направленные на развитие речи и не связанные напрямую с руками.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F6E90">
        <w:rPr>
          <w:rFonts w:ascii="Times New Roman" w:hAnsi="Times New Roman" w:cs="Times New Roman"/>
          <w:b/>
          <w:color w:val="7030A0"/>
          <w:sz w:val="28"/>
          <w:szCs w:val="28"/>
        </w:rPr>
        <w:t>ИГРЫ ДЛЯ ЯЗЫЧКА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Читая стихотворение, произносите выделенные слова вместе с малышом.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На лугу паслась корова – «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-у-у, 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-у-у».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Полосатый шмель летел – «З-з-з, з-з-з».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Летний ветерок подул – «Ф-ф-ф, ф-ф-ф».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Колокольчик зазвенел – «Динь, динь, динь».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Стрекотал в траве кузнечик – «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-с-с».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Еж колючий пробегал – «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Пх-пх-пх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Птичка маленькая пела «Тиль-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ль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>иль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-ль».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lastRenderedPageBreak/>
        <w:t>И сердитый жук жужжал – «Ж-ж-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,ж</w:t>
      </w:r>
      <w:proofErr w:type="spellEnd"/>
      <w:proofErr w:type="gramEnd"/>
      <w:r w:rsidRPr="005F6E90">
        <w:rPr>
          <w:rFonts w:ascii="Times New Roman" w:hAnsi="Times New Roman" w:cs="Times New Roman"/>
          <w:sz w:val="28"/>
          <w:szCs w:val="28"/>
        </w:rPr>
        <w:t xml:space="preserve">-ж-ж».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F6E90">
        <w:rPr>
          <w:rFonts w:ascii="Times New Roman" w:hAnsi="Times New Roman" w:cs="Times New Roman"/>
          <w:b/>
          <w:color w:val="7030A0"/>
          <w:sz w:val="28"/>
          <w:szCs w:val="28"/>
        </w:rPr>
        <w:t>ЗАРЯДКА ДЛЯ ЯЗЫЧКА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Сядьте напротив ребенка и, произнося соответствующие слова, выполняйте описанные действия. Малыш сначала смотрит, затем пытается повторить.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Погулять язык собрался: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(открыть рот)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Он умылся,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(</w:t>
      </w:r>
      <w:r w:rsidRPr="005F6E90">
        <w:rPr>
          <w:rFonts w:ascii="Times New Roman" w:hAnsi="Times New Roman" w:cs="Times New Roman"/>
          <w:i/>
          <w:sz w:val="28"/>
          <w:szCs w:val="28"/>
        </w:rPr>
        <w:t>кончиком языка быстро провести по верхним зубам)</w:t>
      </w:r>
      <w:r w:rsidRPr="005F6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Причесался,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(</w:t>
      </w:r>
      <w:r w:rsidRPr="005F6E90">
        <w:rPr>
          <w:rFonts w:ascii="Times New Roman" w:hAnsi="Times New Roman" w:cs="Times New Roman"/>
          <w:i/>
          <w:sz w:val="28"/>
          <w:szCs w:val="28"/>
        </w:rPr>
        <w:t xml:space="preserve">несколько раз провести языком между верхними и нижними зубами, высунуть вперед и обратно спрятать)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На прохожих оглянулся,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E90">
        <w:rPr>
          <w:rFonts w:ascii="Times New Roman" w:hAnsi="Times New Roman" w:cs="Times New Roman"/>
          <w:i/>
          <w:sz w:val="28"/>
          <w:szCs w:val="28"/>
        </w:rPr>
        <w:t xml:space="preserve">провести языкам по губам – «облизнуться»)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Вправо, влево повернулся,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(</w:t>
      </w:r>
      <w:r w:rsidRPr="005F6E90">
        <w:rPr>
          <w:rFonts w:ascii="Times New Roman" w:hAnsi="Times New Roman" w:cs="Times New Roman"/>
          <w:i/>
          <w:sz w:val="28"/>
          <w:szCs w:val="28"/>
        </w:rPr>
        <w:t xml:space="preserve">повернуть язык в указанную сторону)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Вниз упал, наверх полез,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(</w:t>
      </w:r>
      <w:r w:rsidRPr="005F6E90">
        <w:rPr>
          <w:rFonts w:ascii="Times New Roman" w:hAnsi="Times New Roman" w:cs="Times New Roman"/>
          <w:i/>
          <w:sz w:val="28"/>
          <w:szCs w:val="28"/>
        </w:rPr>
        <w:t>опустить язык вниз и поднять вверх)</w:t>
      </w:r>
      <w:r w:rsidRPr="005F6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Раз - и в ротике исчез.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E90">
        <w:rPr>
          <w:rFonts w:ascii="Times New Roman" w:hAnsi="Times New Roman" w:cs="Times New Roman"/>
          <w:i/>
          <w:sz w:val="28"/>
          <w:szCs w:val="28"/>
        </w:rPr>
        <w:t xml:space="preserve">(спрятать язык во рту)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Не забывайте, что малыш воспринимает Ваши действия зеркально, поэтому, произнося «влево», Вам придется повернуть язык вправо и наоборот. Можно записать текст на магнитофон, тогда Вы сможете полностью сосредоточиться на выполнении упражнения вместе с малышом. Можете придумать свою сказку про язычок с похожими движениями («сладкое варенье»; «грибок» - язык упирается в верхнее небо, при этом нижняя челюсть опускается, так растягивается уздечка языка; «толчки в стенку»- язык упирается в щеку изнутри, Вы немного давите на «шишечку»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>бразовавшуюся на щечке снаружи).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5F6E90" w:rsidP="00045064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10001E" w:rsidRPr="005F6E90">
        <w:rPr>
          <w:rFonts w:ascii="Times New Roman" w:hAnsi="Times New Roman" w:cs="Times New Roman"/>
          <w:b/>
          <w:color w:val="7030A0"/>
          <w:sz w:val="28"/>
          <w:szCs w:val="28"/>
        </w:rPr>
        <w:t>ОТГАДАЙ, КТО К НАМ ПРИШЕЛ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9F3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Взрослый показывает игрушку или картинку (например, корову) и предлагает вспомнить, как она мычит. Ребенок произносит: «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-у». Так же и с другими картинками (как гудит машина, как стучит барабан, как пищат мышата и т.д.). </w:t>
      </w:r>
    </w:p>
    <w:p w:rsidR="009F3319" w:rsidRPr="005F6E90" w:rsidRDefault="009F3319" w:rsidP="009F3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2. Взрослый предлагает угадать по звукоподражаниям, кто пришел в гости.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– «Му-Му 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>» – кто это мычит?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– «Мяу – 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>» – кто пришел?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– А кто спрятался и пищит «пи-пи-пи»?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– «Ко-ко-ко» – кто теперь?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– «Ква-ква-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>» – а это кто?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– «Ку-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>-ку» – чей это голос?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– «Тик-так, тик-так» – а это что?</w:t>
      </w:r>
    </w:p>
    <w:p w:rsidR="00DC3575" w:rsidRPr="005F6E90" w:rsidRDefault="00DC3575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575" w:rsidRPr="005F6E90" w:rsidRDefault="00DC3575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575" w:rsidRPr="005F6E90" w:rsidRDefault="00DC3575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И так далее.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Меняя высоту голоса, взрослый просит определить, какая мышка (кошка, собачка и т.д.) пищит: большая или маленькая.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5F6E90" w:rsidP="00045064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10001E" w:rsidRPr="005F6E90">
        <w:rPr>
          <w:rFonts w:ascii="Times New Roman" w:hAnsi="Times New Roman" w:cs="Times New Roman"/>
          <w:b/>
          <w:color w:val="7030A0"/>
          <w:sz w:val="28"/>
          <w:szCs w:val="28"/>
        </w:rPr>
        <w:t>УЗНАЙ ПО ЗВУКУ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(игра на развитие внимания и звукового восприятия; материалом являются различные игрушки и предметы, 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котрыми</w:t>
      </w:r>
      <w:proofErr w:type="spellEnd"/>
      <w:r w:rsidRPr="005F6E90">
        <w:rPr>
          <w:rFonts w:ascii="Times New Roman" w:hAnsi="Times New Roman" w:cs="Times New Roman"/>
          <w:sz w:val="28"/>
          <w:szCs w:val="28"/>
        </w:rPr>
        <w:t xml:space="preserve"> можно производить характерные звуки: барабан, колокольчик, ложка, бумага, книга и </w:t>
      </w:r>
      <w:proofErr w:type="spellStart"/>
      <w:r w:rsidRPr="005F6E9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F6E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Ребенок садится спиной к взрослому, который производит шумы разными предметами. Ребенок должен догадаться, что это за предмет и назвать его, не поворачиваясь.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Шумы могут быть самые разные. Можно бросать ложку, мяч на пол, рвать бумагу, ударять предметом о предмет, перелистывать книгу и т.д</w:t>
      </w:r>
      <w:proofErr w:type="gramStart"/>
      <w:r w:rsidRPr="005F6E9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F6E90">
        <w:rPr>
          <w:rFonts w:ascii="Times New Roman" w:hAnsi="Times New Roman" w:cs="Times New Roman"/>
          <w:sz w:val="28"/>
          <w:szCs w:val="28"/>
        </w:rPr>
        <w:t xml:space="preserve">Можно за каждый правильный ответ давать ребенку звездочку или фишку. Играть можно с несколькими детьми (тогда появится элемент соревнования).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6E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Упражнения на развитие речевого дыхания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Чтобы научиться выговаривать такие звуки, как «С», «З», «Ш», «Ж», «Р» ребенок должен уметь делать достаточно сильный вдох. Также эти упражнения помогут в профилактике заикания, «глотания» звуков и слов.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6E9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«ОДУВАНЧИК»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На прогулке найдите одуванчик. Взрослый предлагает подуть на цветок так, чтобы слетели все пушинки. Обычно ребенок справляется за 3-4 раза.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F6E90">
        <w:rPr>
          <w:rFonts w:ascii="Times New Roman" w:hAnsi="Times New Roman" w:cs="Times New Roman"/>
          <w:b/>
          <w:color w:val="7030A0"/>
          <w:sz w:val="28"/>
          <w:szCs w:val="28"/>
        </w:rPr>
        <w:t>«СНЕЖИНКИ»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(материал: несколько кусочков ваты или маленькие бумажные снежинки, кусочки салфеток)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Взрослый показывает, как сдуть «снежинки» с раскрытой ладони, ребенок повторяет. Упражнение повторить 2-3 раза.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319" w:rsidRPr="005F6E90" w:rsidRDefault="009F3319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F6E90">
        <w:rPr>
          <w:rFonts w:ascii="Times New Roman" w:hAnsi="Times New Roman" w:cs="Times New Roman"/>
          <w:b/>
          <w:color w:val="7030A0"/>
          <w:sz w:val="28"/>
          <w:szCs w:val="28"/>
        </w:rPr>
        <w:t>«БАБОЧКА, ЛЕТИ!»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 xml:space="preserve">(материал: 2-3 яркие бумажные бабочки, каждая подвешена на нитке к чему-либо на уровне лица ребенка) </w:t>
      </w:r>
    </w:p>
    <w:p w:rsidR="0010001E" w:rsidRPr="005F6E90" w:rsidRDefault="0010001E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E90">
        <w:rPr>
          <w:rFonts w:ascii="Times New Roman" w:hAnsi="Times New Roman" w:cs="Times New Roman"/>
          <w:sz w:val="28"/>
          <w:szCs w:val="28"/>
        </w:rPr>
        <w:t>Задача ребенка – дуть на бабочек, чтобы они «летели». Дуть не более 10 секунд, с паузами, чтобы не закружилась голова.</w:t>
      </w:r>
    </w:p>
    <w:p w:rsidR="00045064" w:rsidRPr="005F6E90" w:rsidRDefault="00045064" w:rsidP="00045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064" w:rsidRPr="005F6E90" w:rsidRDefault="00045064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8D6" w:rsidRPr="005F6E90" w:rsidRDefault="00045064" w:rsidP="00630EF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6E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5F6E90" w:rsidRPr="005F6E9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4008D6" w:rsidRPr="005F6E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5F6E90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4008D6" w:rsidRPr="005F6E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30EFF" w:rsidRPr="005F6E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4008D6" w:rsidRPr="005F6E90" w:rsidRDefault="004008D6" w:rsidP="000450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008D6" w:rsidRPr="005F6E90" w:rsidSect="00D12B94">
      <w:pgSz w:w="11906" w:h="16838"/>
      <w:pgMar w:top="426" w:right="991" w:bottom="1134" w:left="993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223"/>
    <w:multiLevelType w:val="hybridMultilevel"/>
    <w:tmpl w:val="B374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8A3"/>
    <w:rsid w:val="00045064"/>
    <w:rsid w:val="0010001E"/>
    <w:rsid w:val="00167CA6"/>
    <w:rsid w:val="001D4728"/>
    <w:rsid w:val="004008D6"/>
    <w:rsid w:val="00462AE0"/>
    <w:rsid w:val="005A5879"/>
    <w:rsid w:val="005F6E90"/>
    <w:rsid w:val="00630EFF"/>
    <w:rsid w:val="008268A3"/>
    <w:rsid w:val="009F3319"/>
    <w:rsid w:val="00A46632"/>
    <w:rsid w:val="00AB2918"/>
    <w:rsid w:val="00BB2495"/>
    <w:rsid w:val="00BC53F2"/>
    <w:rsid w:val="00D12B94"/>
    <w:rsid w:val="00DA606A"/>
    <w:rsid w:val="00DC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6304-59C2-446E-B231-6562A5CD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X</cp:lastModifiedBy>
  <cp:revision>10</cp:revision>
  <cp:lastPrinted>2021-11-24T17:38:00Z</cp:lastPrinted>
  <dcterms:created xsi:type="dcterms:W3CDTF">2012-10-08T20:10:00Z</dcterms:created>
  <dcterms:modified xsi:type="dcterms:W3CDTF">2021-11-24T17:39:00Z</dcterms:modified>
</cp:coreProperties>
</file>